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600" w:lineRule="exact"/>
        <w:ind w:firstLine="721" w:firstLineChars="20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西南财经大学高等学历继续教育</w:t>
      </w:r>
    </w:p>
    <w:p>
      <w:pPr>
        <w:tabs>
          <w:tab w:val="left" w:pos="0"/>
        </w:tabs>
        <w:spacing w:line="600" w:lineRule="exact"/>
        <w:ind w:firstLine="721" w:firstLineChars="200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专科社会实践报告撰写内容及格式规范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为规范我校高等学历继续教育专科社会实践报告的管理，突出应用型人才培养目标，强化专科学生的社会意识，培养专科学生的综合实践能力，特制订本规范。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643" w:firstLineChars="200"/>
        <w:rPr>
          <w:rFonts w:ascii="黑体" w:hAnsi="黑体" w:eastAsia="黑体" w:cs="宋体"/>
          <w:b/>
          <w:sz w:val="32"/>
          <w:szCs w:val="32"/>
          <w:lang w:val="zh-CN"/>
        </w:rPr>
      </w:pPr>
      <w:r>
        <w:rPr>
          <w:rFonts w:hint="eastAsia" w:ascii="黑体" w:hAnsi="黑体" w:eastAsia="黑体" w:cs="宋体"/>
          <w:b/>
          <w:sz w:val="32"/>
          <w:szCs w:val="32"/>
          <w:lang w:val="zh-CN"/>
        </w:rPr>
        <w:t>一、写作目的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提高学生运用所学知识分析问题、解决问题的能力，鼓励学生结合实际工作中的各类情况进行合理分析，综合判断，提出应对措施。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643" w:firstLineChars="200"/>
        <w:rPr>
          <w:rFonts w:ascii="黑体" w:hAnsi="黑体" w:eastAsia="黑体" w:cs="宋体"/>
          <w:b/>
          <w:sz w:val="32"/>
          <w:szCs w:val="32"/>
          <w:lang w:val="zh-CN"/>
        </w:rPr>
      </w:pPr>
      <w:r>
        <w:rPr>
          <w:rFonts w:hint="eastAsia" w:ascii="黑体" w:hAnsi="黑体" w:eastAsia="黑体" w:cs="宋体"/>
          <w:b/>
          <w:sz w:val="32"/>
          <w:szCs w:val="32"/>
          <w:lang w:val="zh-CN"/>
        </w:rPr>
        <w:t>二、写作程序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实践报告写作主要分为四个阶段：制订计划、提交实践报告、教师指导和成绩评定，四个阶段均在“西财在线”—“学习平台”—“实践环节”中完成。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643" w:firstLineChars="200"/>
        <w:rPr>
          <w:rFonts w:ascii="黑体" w:hAnsi="黑体" w:eastAsia="黑体" w:cs="宋体"/>
          <w:b/>
          <w:sz w:val="32"/>
          <w:szCs w:val="32"/>
          <w:lang w:val="zh-CN"/>
        </w:rPr>
      </w:pPr>
      <w:r>
        <w:rPr>
          <w:rFonts w:hint="eastAsia" w:ascii="黑体" w:hAnsi="黑体" w:eastAsia="黑体" w:cs="宋体"/>
          <w:b/>
          <w:sz w:val="32"/>
          <w:szCs w:val="32"/>
          <w:lang w:val="zh-CN"/>
        </w:rPr>
        <w:t>三、写作要求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（一）形式要求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社会实践报告可以是学生结合自身实际工作的阶段性工作总结，也可以是结合所学专业与实践情况撰写的调查报告、实习报告等。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（二）内容要求</w:t>
      </w:r>
    </w:p>
    <w:p>
      <w:pPr>
        <w:spacing w:before="100" w:beforeAutospacing="1" w:after="100" w:afterAutospacing="1" w:line="600" w:lineRule="exact"/>
        <w:ind w:left="105" w:leftChars="50" w:firstLine="360" w:firstLineChars="150"/>
        <w:rPr>
          <w:rFonts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1</w:t>
      </w:r>
      <w:r>
        <w:rPr>
          <w:rFonts w:ascii="宋体" w:hAnsi="宋体" w:eastAsia="宋体" w:cs="宋体"/>
          <w:bCs/>
          <w:sz w:val="24"/>
          <w:szCs w:val="24"/>
          <w:lang w:val="zh-CN"/>
        </w:rPr>
        <w:t>、标题</w:t>
      </w:r>
    </w:p>
    <w:p>
      <w:pPr>
        <w:spacing w:before="100" w:beforeAutospacing="1" w:after="100" w:afterAutospacing="1" w:line="600" w:lineRule="exact"/>
        <w:ind w:left="105" w:leftChars="50" w:firstLine="360" w:firstLineChars="15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标题</w:t>
      </w:r>
      <w:r>
        <w:rPr>
          <w:rFonts w:ascii="宋体" w:hAnsi="宋体" w:eastAsia="宋体" w:cs="宋体"/>
          <w:sz w:val="24"/>
          <w:szCs w:val="24"/>
          <w:lang w:val="zh-CN"/>
        </w:rPr>
        <w:t>可以是公文式标题，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例如</w:t>
      </w:r>
      <w:r>
        <w:rPr>
          <w:rFonts w:ascii="宋体" w:hAnsi="宋体" w:eastAsia="宋体" w:cs="宋体"/>
          <w:sz w:val="24"/>
          <w:szCs w:val="24"/>
          <w:lang w:val="zh-CN"/>
        </w:rPr>
        <w:t xml:space="preserve">《关于……的实践报告》；也可以是观点式标题，例如《社会是大课堂，实践长真知识》。 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b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2</w:t>
      </w:r>
      <w:r>
        <w:rPr>
          <w:rFonts w:ascii="宋体" w:hAnsi="宋体" w:eastAsia="宋体" w:cs="宋体"/>
          <w:bCs/>
          <w:sz w:val="24"/>
          <w:szCs w:val="24"/>
          <w:lang w:val="zh-CN"/>
        </w:rPr>
        <w:t>、前言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说明</w:t>
      </w:r>
      <w:r>
        <w:rPr>
          <w:rFonts w:ascii="宋体" w:hAnsi="宋体" w:eastAsia="宋体" w:cs="宋体"/>
          <w:sz w:val="24"/>
          <w:szCs w:val="24"/>
          <w:lang w:val="zh-CN"/>
        </w:rPr>
        <w:t>社会实践的参加者、实践的主题、时间、地点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，简要说明此次实践活动的预期目标，并</w:t>
      </w:r>
      <w:r>
        <w:rPr>
          <w:rFonts w:ascii="宋体" w:hAnsi="宋体" w:eastAsia="宋体" w:cs="宋体"/>
          <w:sz w:val="24"/>
          <w:szCs w:val="24"/>
          <w:lang w:val="zh-CN"/>
        </w:rPr>
        <w:t>用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现将此次实践活动的有关情况报告于下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过渡到正文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。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bCs/>
          <w:sz w:val="24"/>
          <w:szCs w:val="24"/>
          <w:lang w:val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3</w:t>
      </w:r>
      <w:r>
        <w:rPr>
          <w:rFonts w:ascii="宋体" w:hAnsi="宋体" w:eastAsia="宋体" w:cs="宋体"/>
          <w:bCs/>
          <w:sz w:val="24"/>
          <w:szCs w:val="24"/>
          <w:lang w:val="zh-CN"/>
        </w:rPr>
        <w:t>、正文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正文至少应包括以下四个部分：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（1）实践目的：介绍实践的目的与意义，简述实践单位或部门的概况及发展情况，说明实践要求等内容。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实践内容：先介绍实践安排概况，包括时间，内容，地点等，然后按照安排顺序逐项介绍具体实践流程与实践工作内容、专业知识与专业技能在实践过程中的应用。以记叙或白描手法为基调，在完整介绍实践内容基础上，对自己认为有重要意义或需要研究解决的问题重点介绍，其它一般内容则简述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    （3）实践结果：围绕实践目的要求，重点介绍对实践中发现的问题的分析，思考，提出解决问题的对策、建议等。分析讨论及对策建议要有依据，有参考文献，并在正文后附录。分析讨论的内容及推理过程是实践报告的重要内容之一，包括所提出的对策建议，是反映或评价实习报告水平的重要依据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 xml:space="preserve">    （4）实践总结或体会：用自己的语言对实践的效果进行评价，着重介绍自己的收获体会，内容较多时可列出小标题，逐一汇报。总结或体会的最后部分，应针对实践中发现的自身不足之处，简要地提出今后学习，锻炼的努力方向。</w:t>
      </w:r>
      <w:r>
        <w:rPr>
          <w:rFonts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  <w:lang w:val="zh-CN"/>
        </w:rPr>
        <w:t>4</w:t>
      </w:r>
      <w:r>
        <w:rPr>
          <w:rFonts w:ascii="宋体" w:hAnsi="宋体" w:eastAsia="宋体" w:cs="宋体"/>
          <w:bCs/>
          <w:sz w:val="24"/>
          <w:szCs w:val="24"/>
          <w:lang w:val="zh-CN"/>
        </w:rPr>
        <w:t>、落款</w:t>
      </w:r>
    </w:p>
    <w:p>
      <w:pPr>
        <w:spacing w:before="100" w:beforeAutospacing="1" w:after="100" w:afterAutospacing="1" w:line="600" w:lineRule="exact"/>
        <w:ind w:firstLine="436" w:firstLineChars="182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ascii="宋体" w:hAnsi="宋体" w:eastAsia="宋体" w:cs="宋体"/>
          <w:sz w:val="24"/>
          <w:szCs w:val="24"/>
          <w:lang w:val="zh-CN"/>
        </w:rPr>
        <w:t>署名和报告时间。写上参加实践者的个人或群体（如班、组），报告完成的时间。</w:t>
      </w:r>
    </w:p>
    <w:p>
      <w:pPr>
        <w:spacing w:before="100" w:beforeAutospacing="1" w:after="100" w:afterAutospacing="1" w:line="600" w:lineRule="exact"/>
        <w:ind w:firstLine="436" w:firstLineChars="182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val="zh-CN"/>
        </w:rPr>
        <w:t>应该注意的是，写作时可以按以上几部分构思，但行文时不要写上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前言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正文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结语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落款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等字，而要写具体的标题性文字，如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基本情况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主要体会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几点思考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“</w:t>
      </w:r>
      <w:r>
        <w:rPr>
          <w:rFonts w:ascii="宋体" w:hAnsi="宋体" w:eastAsia="宋体" w:cs="宋体"/>
          <w:sz w:val="24"/>
          <w:szCs w:val="24"/>
          <w:lang w:val="zh-CN"/>
        </w:rPr>
        <w:t>问题和建议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”</w:t>
      </w:r>
      <w:r>
        <w:rPr>
          <w:rFonts w:ascii="宋体" w:hAnsi="宋体" w:eastAsia="宋体" w:cs="宋体"/>
          <w:sz w:val="24"/>
          <w:szCs w:val="24"/>
          <w:lang w:val="zh-CN"/>
        </w:rPr>
        <w:t>等。</w:t>
      </w:r>
    </w:p>
    <w:p>
      <w:pPr>
        <w:spacing w:before="100" w:beforeAutospacing="1" w:after="100" w:afterAutospacing="1" w:line="600" w:lineRule="exact"/>
        <w:ind w:firstLine="436" w:firstLineChars="1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（三）格式要求</w:t>
      </w:r>
    </w:p>
    <w:p>
      <w:pPr>
        <w:spacing w:before="100" w:beforeAutospacing="1" w:after="100" w:afterAutospacing="1" w:line="600" w:lineRule="exact"/>
        <w:ind w:firstLine="436" w:firstLineChars="1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1、实践报告题目：三号黑体，加粗，居中</w:t>
      </w:r>
    </w:p>
    <w:p>
      <w:pPr>
        <w:spacing w:before="100" w:beforeAutospacing="1" w:after="100" w:afterAutospacing="1" w:line="600" w:lineRule="exact"/>
        <w:ind w:firstLine="436" w:firstLineChars="18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一级标题：四号黑体，首行缩进两字符</w:t>
      </w:r>
    </w:p>
    <w:p>
      <w:pPr>
        <w:spacing w:before="100" w:beforeAutospacing="1" w:after="100" w:afterAutospacing="1" w:line="600" w:lineRule="exact"/>
        <w:ind w:firstLine="600" w:firstLine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二级标题：小四黑体，首行缩进两字符</w:t>
      </w:r>
    </w:p>
    <w:p>
      <w:pPr>
        <w:spacing w:before="100" w:beforeAutospacing="1" w:after="100" w:afterAutospacing="1" w:line="600" w:lineRule="exact"/>
        <w:ind w:firstLine="600" w:firstLineChars="2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二级以下标题：小四黑体，首行缩进两字符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3、正文：小四宋体，行间距固定值20磅，段落首行缩进两字符</w:t>
      </w:r>
    </w:p>
    <w:p>
      <w:pPr>
        <w:spacing w:before="100" w:beforeAutospacing="1" w:after="100" w:afterAutospacing="1" w:line="600" w:lineRule="exact"/>
        <w:ind w:firstLine="480" w:firstLineChars="200"/>
        <w:rPr>
          <w:rFonts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</w:rPr>
        <w:t>4、署名及报告完成时间：黑体小四号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643" w:firstLineChars="200"/>
        <w:rPr>
          <w:rFonts w:ascii="黑体" w:hAnsi="黑体" w:eastAsia="黑体" w:cs="宋体"/>
          <w:b/>
          <w:sz w:val="32"/>
          <w:szCs w:val="32"/>
          <w:lang w:val="zh-CN"/>
        </w:rPr>
      </w:pPr>
      <w:r>
        <w:rPr>
          <w:rFonts w:hint="eastAsia" w:ascii="黑体" w:hAnsi="黑体" w:eastAsia="黑体" w:cs="宋体"/>
          <w:b/>
          <w:sz w:val="32"/>
          <w:szCs w:val="32"/>
          <w:lang w:val="zh-CN"/>
        </w:rPr>
        <w:t>四、社会实践报告成绩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社会实践报告成绩在老师指导结束后由指导老师给定，指导老师将</w:t>
      </w:r>
      <w:r>
        <w:rPr>
          <w:rFonts w:hint="eastAsia" w:ascii="宋体" w:hAnsi="宋体" w:eastAsia="宋体" w:cs="宋体"/>
          <w:sz w:val="24"/>
          <w:szCs w:val="24"/>
        </w:rPr>
        <w:t>根据社会实践报告内容质量、字数、格式规范等指标给分，60分为合格分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。</w:t>
      </w:r>
    </w:p>
    <w:p>
      <w:pPr>
        <w:autoSpaceDE w:val="0"/>
        <w:autoSpaceDN w:val="0"/>
        <w:spacing w:before="100" w:beforeAutospacing="1" w:after="100" w:afterAutospacing="1"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zh-CN"/>
        </w:rPr>
      </w:pPr>
      <w:bookmarkStart w:id="4" w:name="_GoBack"/>
      <w:bookmarkEnd w:id="4"/>
    </w:p>
    <w:p/>
    <w:p/>
    <w:p>
      <w:pPr>
        <w:jc w:val="left"/>
        <w:rPr>
          <w:rFonts w:cs="Times New Roman"/>
          <w:b/>
          <w:color w:val="000000" w:themeColor="text1"/>
          <w:kern w:val="1"/>
          <w:sz w:val="28"/>
          <w:szCs w:val="28"/>
        </w:rPr>
      </w:pPr>
      <w:r>
        <w:rPr>
          <w:rFonts w:hint="eastAsia" w:cs="Times New Roman"/>
          <w:b/>
          <w:color w:val="000000" w:themeColor="text1"/>
          <w:kern w:val="1"/>
          <w:sz w:val="28"/>
          <w:szCs w:val="28"/>
        </w:rPr>
        <w:t>附件：</w:t>
      </w:r>
    </w:p>
    <w:p>
      <w:pPr>
        <w:ind w:firstLine="1441"/>
        <w:rPr>
          <w:rFonts w:ascii="黑体" w:hAnsi="黑体" w:eastAsia="黑体" w:cs="Times New Roman"/>
          <w:b/>
          <w:color w:val="000000" w:themeColor="text1"/>
          <w:kern w:val="1"/>
          <w:sz w:val="48"/>
          <w:szCs w:val="48"/>
        </w:rPr>
      </w:pPr>
      <w:r>
        <w:rPr>
          <w:rFonts w:ascii="黑体" w:hAnsi="黑体" w:eastAsia="黑体" w:cs="Times New Roman"/>
          <w:b/>
          <w:color w:val="000000" w:themeColor="text1"/>
          <w:kern w:val="1"/>
          <w:sz w:val="48"/>
          <w:szCs w:val="4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1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模式1" descr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b/>
          <w:kern w:val="1"/>
          <w:sz w:val="48"/>
          <w:szCs w:val="4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1777365</wp:posOffset>
            </wp:positionH>
            <wp:positionV relativeFrom="paragraph">
              <wp:posOffset>34290</wp:posOffset>
            </wp:positionV>
            <wp:extent cx="2514600" cy="2470150"/>
            <wp:effectExtent l="19050" t="0" r="0" b="0"/>
            <wp:wrapNone/>
            <wp:docPr id="3" name="图片模式1" descr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模式1" descr="图片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lum bright="48000" contrast="-3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widowControl/>
        <w:adjustRightInd w:val="0"/>
        <w:snapToGrid w:val="0"/>
        <w:spacing w:after="200"/>
        <w:ind w:firstLine="1441"/>
        <w:jc w:val="center"/>
        <w:rPr>
          <w:rFonts w:ascii="华文新魏" w:hAnsi="华文新魏" w:eastAsia="华文新魏" w:cs="Times New Roman"/>
          <w:b/>
          <w:kern w:val="1"/>
          <w:sz w:val="72"/>
          <w:szCs w:val="72"/>
        </w:rPr>
      </w:pPr>
      <w:r>
        <w:rPr>
          <w:rFonts w:hint="eastAsia" w:ascii="华文新魏" w:hAnsi="华文新魏" w:eastAsia="华文新魏" w:cs="Times New Roman"/>
          <w:b/>
          <w:kern w:val="1"/>
          <w:sz w:val="72"/>
          <w:szCs w:val="72"/>
        </w:rPr>
        <w:t>西南财经大学</w:t>
      </w:r>
    </w:p>
    <w:p>
      <w:pPr>
        <w:widowControl/>
        <w:adjustRightInd w:val="0"/>
        <w:snapToGrid w:val="0"/>
        <w:spacing w:after="200"/>
        <w:ind w:firstLine="880"/>
        <w:jc w:val="center"/>
        <w:rPr>
          <w:rFonts w:ascii="Tahoma" w:hAnsi="Tahoma" w:eastAsia="微软雅黑" w:cs="Times New Roman"/>
          <w:kern w:val="1"/>
          <w:sz w:val="44"/>
          <w:szCs w:val="44"/>
        </w:rPr>
      </w:pPr>
      <w:bookmarkStart w:id="0" w:name="_Toc229304589"/>
      <w:bookmarkEnd w:id="0"/>
      <w:bookmarkStart w:id="1" w:name="_Toc229304164"/>
      <w:bookmarkEnd w:id="1"/>
      <w:bookmarkStart w:id="2" w:name="_Toc198190731"/>
      <w:bookmarkEnd w:id="2"/>
      <w:bookmarkStart w:id="3" w:name="_Toc198945792"/>
      <w:bookmarkEnd w:id="3"/>
      <w:r>
        <w:rPr>
          <w:rFonts w:ascii="Tahoma" w:hAnsi="Tahoma" w:eastAsia="微软雅黑" w:cs="Times New Roman"/>
          <w:kern w:val="1"/>
          <w:sz w:val="44"/>
          <w:szCs w:val="44"/>
        </w:rPr>
        <w:t>Southwestern University of Finance and Economics</w:t>
      </w:r>
    </w:p>
    <w:p>
      <w:pPr>
        <w:widowControl/>
        <w:adjustRightInd w:val="0"/>
        <w:snapToGrid w:val="0"/>
        <w:spacing w:after="200"/>
        <w:jc w:val="left"/>
        <w:rPr>
          <w:rFonts w:ascii="宋体" w:hAnsi="宋体" w:eastAsia="微软雅黑" w:cs="Times New Roman"/>
          <w:kern w:val="1"/>
          <w:sz w:val="44"/>
          <w:szCs w:val="44"/>
        </w:rPr>
      </w:pPr>
    </w:p>
    <w:p>
      <w:pPr>
        <w:widowControl/>
        <w:adjustRightInd w:val="0"/>
        <w:snapToGrid w:val="0"/>
        <w:spacing w:after="200"/>
        <w:ind w:firstLine="883"/>
        <w:jc w:val="left"/>
        <w:rPr>
          <w:rFonts w:ascii="宋体" w:hAnsi="宋体" w:eastAsia="微软雅黑" w:cs="Times New Roman"/>
          <w:b/>
          <w:kern w:val="1"/>
          <w:sz w:val="44"/>
          <w:szCs w:val="44"/>
        </w:rPr>
      </w:pPr>
    </w:p>
    <w:p>
      <w:pPr>
        <w:widowControl/>
        <w:adjustRightInd w:val="0"/>
        <w:snapToGrid w:val="0"/>
        <w:spacing w:after="200"/>
        <w:ind w:firstLine="883"/>
        <w:jc w:val="center"/>
        <w:rPr>
          <w:rFonts w:ascii="宋体" w:hAnsi="宋体" w:eastAsia="宋体" w:cs="Times New Roman"/>
          <w:b/>
          <w:kern w:val="1"/>
          <w:sz w:val="44"/>
          <w:szCs w:val="44"/>
          <w:u w:val="single"/>
        </w:rPr>
      </w:pPr>
      <w:r>
        <w:rPr>
          <w:rFonts w:hint="eastAsia" w:ascii="宋体" w:hAnsi="宋体" w:eastAsia="宋体" w:cs="Times New Roman"/>
          <w:b/>
          <w:kern w:val="1"/>
          <w:sz w:val="44"/>
          <w:szCs w:val="44"/>
          <w:u w:val="single"/>
        </w:rPr>
        <w:t>**单位实践（实习）报告</w:t>
      </w:r>
    </w:p>
    <w:p>
      <w:pPr>
        <w:widowControl/>
        <w:adjustRightInd w:val="0"/>
        <w:snapToGrid w:val="0"/>
        <w:spacing w:after="200"/>
        <w:ind w:firstLine="420"/>
        <w:jc w:val="left"/>
        <w:rPr>
          <w:rFonts w:ascii="Tahoma" w:hAnsi="Tahoma" w:eastAsia="微软雅黑" w:cs="Times New Roman"/>
          <w:kern w:val="1"/>
          <w:sz w:val="22"/>
        </w:rPr>
      </w:pP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专业：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年级：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姓名：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1"/>
          <w:sz w:val="30"/>
          <w:szCs w:val="30"/>
          <w:u w:val="single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学号：</w:t>
      </w:r>
      <w:r>
        <w:rPr>
          <w:rFonts w:hint="eastAsia" w:ascii="Tahoma" w:hAnsi="Tahoma" w:eastAsia="微软雅黑" w:cs="Times New Roman"/>
          <w:kern w:val="1"/>
          <w:sz w:val="30"/>
          <w:szCs w:val="30"/>
          <w:u w:val="single"/>
        </w:rPr>
        <w:t xml:space="preserve">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          </w:t>
      </w:r>
    </w:p>
    <w:p>
      <w:pPr>
        <w:widowControl/>
        <w:adjustRightInd w:val="0"/>
        <w:snapToGrid w:val="0"/>
        <w:spacing w:after="200" w:line="480" w:lineRule="auto"/>
        <w:ind w:left="1680" w:firstLine="600"/>
        <w:jc w:val="left"/>
        <w:rPr>
          <w:rFonts w:ascii="Tahoma" w:hAnsi="Tahoma" w:eastAsia="微软雅黑" w:cs="Times New Roman"/>
          <w:kern w:val="0"/>
          <w:sz w:val="22"/>
        </w:rPr>
      </w:pP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>时间：</w:t>
      </w:r>
      <w:r>
        <w:rPr>
          <w:rFonts w:hint="eastAsia" w:ascii="Tahoma" w:hAnsi="Tahoma" w:eastAsia="宋体" w:cs="Times New Roman"/>
          <w:kern w:val="1"/>
          <w:sz w:val="30"/>
          <w:szCs w:val="30"/>
          <w:u w:val="single"/>
        </w:rPr>
        <w:t xml:space="preserve">                     </w:t>
      </w:r>
      <w:r>
        <w:rPr>
          <w:rFonts w:ascii="Tahoma" w:hAnsi="Tahoma" w:eastAsia="微软雅黑" w:cs="Times New Roman"/>
          <w:kern w:val="1"/>
          <w:sz w:val="30"/>
          <w:szCs w:val="30"/>
          <w:u w:val="single"/>
        </w:rPr>
        <w:t xml:space="preserve"> </w:t>
      </w:r>
    </w:p>
    <w:p>
      <w:pPr>
        <w:widowControl/>
        <w:adjustRightInd w:val="0"/>
        <w:snapToGrid w:val="0"/>
        <w:spacing w:after="200"/>
        <w:jc w:val="left"/>
        <w:rPr>
          <w:rFonts w:ascii="Tahoma" w:hAnsi="Tahoma" w:eastAsia="微软雅黑" w:cs="Times New Roman"/>
          <w:kern w:val="0"/>
          <w:sz w:val="27"/>
          <w:szCs w:val="27"/>
        </w:rPr>
      </w:pPr>
    </w:p>
    <w:p>
      <w:pPr>
        <w:widowControl/>
        <w:adjustRightInd w:val="0"/>
        <w:snapToGrid w:val="0"/>
        <w:spacing w:after="200"/>
        <w:jc w:val="left"/>
        <w:rPr>
          <w:rFonts w:ascii="Tahoma" w:hAnsi="Tahoma" w:eastAsia="微软雅黑" w:cs="Times New Roman"/>
          <w:kern w:val="0"/>
          <w:sz w:val="27"/>
          <w:szCs w:val="27"/>
        </w:rPr>
      </w:pPr>
    </w:p>
    <w:p>
      <w:pPr>
        <w:widowControl/>
        <w:adjustRightInd w:val="0"/>
        <w:snapToGrid w:val="0"/>
        <w:spacing w:after="200"/>
        <w:jc w:val="left"/>
        <w:rPr>
          <w:rFonts w:ascii="Tahoma" w:hAnsi="Tahoma" w:eastAsia="微软雅黑" w:cs="Times New Roman"/>
          <w:kern w:val="0"/>
          <w:sz w:val="27"/>
          <w:szCs w:val="27"/>
        </w:rPr>
      </w:pPr>
    </w:p>
    <w:p>
      <w:pPr>
        <w:widowControl/>
        <w:adjustRightInd w:val="0"/>
        <w:snapToGrid w:val="0"/>
        <w:spacing w:after="200" w:line="400" w:lineRule="exact"/>
        <w:jc w:val="center"/>
        <w:rPr>
          <w:rFonts w:ascii="Tahoma" w:hAnsi="Tahoma" w:eastAsia="微软雅黑" w:cs="Times New Roman"/>
          <w:color w:val="FF0000"/>
          <w:kern w:val="0"/>
          <w:sz w:val="22"/>
        </w:rPr>
      </w:pPr>
      <w:r>
        <w:rPr>
          <w:rFonts w:ascii="黑体" w:hAnsi="Tahoma" w:eastAsia="黑体" w:cs="Times New Roman"/>
          <w:kern w:val="0"/>
          <w:sz w:val="32"/>
          <w:szCs w:val="32"/>
        </w:rPr>
        <w:pict>
          <v:shape id="_x0000_s1036" o:spid="_x0000_s1036" o:spt="62" type="#_x0000_t62" style="position:absolute;left:0pt;margin-left:272.25pt;margin-top:-12pt;height:33.75pt;width:143.25pt;z-index:251660288;mso-width-relative:page;mso-height-relative:page;" coordsize="21600,21600" adj="-2428,16064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三号黑体，加粗，居中</w:t>
                  </w:r>
                </w:p>
              </w:txbxContent>
            </v:textbox>
          </v:shape>
        </w:pict>
      </w:r>
      <w:r>
        <w:rPr>
          <w:rFonts w:hint="eastAsia" w:ascii="黑体" w:hAnsi="Tahoma" w:eastAsia="黑体" w:cs="Times New Roman"/>
          <w:kern w:val="0"/>
          <w:sz w:val="32"/>
          <w:szCs w:val="32"/>
        </w:rPr>
        <w:t>实践报告题目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shape id="_x0000_s1037" o:spid="_x0000_s1037" o:spt="62" type="#_x0000_t62" style="position:absolute;left:0pt;margin-left:180pt;margin-top:11.2pt;height:33.15pt;width:225pt;z-index:251661312;mso-width-relative:page;mso-height-relative:page;" coordsize="21600,21600" adj="-1584,11631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 w:val="24"/>
                    </w:rPr>
                    <w:t>一级标题，四号黑体，左起空2个字</w:t>
                  </w:r>
                </w:p>
              </w:txbxContent>
            </v:textbox>
          </v:shape>
        </w:pict>
      </w:r>
    </w:p>
    <w:p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一、××××基本情况</w:t>
      </w:r>
    </w:p>
    <w:p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目标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时间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对象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实践（调查）</w:t>
      </w:r>
      <w:r>
        <w:rPr>
          <w:rFonts w:ascii="宋体" w:hAnsi="宋体" w:eastAsia="宋体" w:cs="宋体"/>
          <w:kern w:val="0"/>
          <w:sz w:val="24"/>
          <w:szCs w:val="24"/>
        </w:rPr>
        <w:t>方式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ascii="宋体" w:hAnsi="宋体" w:eastAsia="宋体" w:cs="宋体"/>
          <w:kern w:val="0"/>
          <w:sz w:val="24"/>
          <w:szCs w:val="24"/>
        </w:rPr>
        <w:t>黑体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</w:t>
      </w:r>
      <w:r>
        <w:rPr>
          <w:rFonts w:hint="eastAsia" w:ascii="宋体" w:hAnsi="宋体" w:eastAsia="宋体" w:cs="宋体"/>
          <w:kern w:val="0"/>
          <w:sz w:val="24"/>
          <w:szCs w:val="24"/>
        </w:rPr>
        <w:t>）</w:t>
      </w:r>
      <w:r>
        <w:rPr>
          <w:rFonts w:ascii="宋体" w:hAnsi="宋体" w:eastAsia="宋体" w:cs="宋体"/>
          <w:kern w:val="0"/>
          <w:sz w:val="24"/>
          <w:szCs w:val="24"/>
        </w:rPr>
        <w:t>：×××××××××××××（宋体</w:t>
      </w:r>
      <w:r>
        <w:rPr>
          <w:rFonts w:hint="eastAsia" w:ascii="宋体" w:hAnsi="宋体" w:eastAsia="宋体" w:cs="宋体"/>
          <w:kern w:val="0"/>
          <w:sz w:val="24"/>
          <w:szCs w:val="24"/>
        </w:rPr>
        <w:t>小</w:t>
      </w:r>
      <w:r>
        <w:rPr>
          <w:rFonts w:ascii="宋体" w:hAnsi="宋体" w:eastAsia="宋体" w:cs="宋体"/>
          <w:kern w:val="0"/>
          <w:sz w:val="24"/>
          <w:szCs w:val="24"/>
        </w:rPr>
        <w:t>四号）</w:t>
      </w:r>
    </w:p>
    <w:p>
      <w:pPr>
        <w:widowControl/>
        <w:spacing w:line="40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>
      <w:pPr>
        <w:widowControl/>
        <w:adjustRightInd w:val="0"/>
        <w:snapToGrid w:val="0"/>
        <w:spacing w:after="200" w:line="400" w:lineRule="exact"/>
        <w:ind w:firstLine="560" w:firstLineChars="200"/>
        <w:jc w:val="left"/>
        <w:rPr>
          <w:rFonts w:ascii="Tahoma" w:hAnsi="Tahoma" w:eastAsia="微软雅黑" w:cs="Times New Roman"/>
          <w:kern w:val="0"/>
          <w:sz w:val="22"/>
        </w:rPr>
      </w:pPr>
      <w:r>
        <w:rPr>
          <w:rFonts w:hint="eastAsia" w:ascii="黑体" w:hAnsi="Tahoma" w:eastAsia="黑体" w:cs="Times New Roman"/>
          <w:kern w:val="0"/>
          <w:sz w:val="28"/>
          <w:szCs w:val="28"/>
        </w:rPr>
        <w:t>二、正文（主要过程、体会及思考）</w:t>
      </w:r>
    </w:p>
    <w:p>
      <w:pPr>
        <w:widowControl/>
        <w:adjustRightInd w:val="0"/>
        <w:snapToGrid w:val="0"/>
        <w:spacing w:after="200" w:line="400" w:lineRule="exact"/>
        <w:ind w:firstLine="480" w:firstLineChars="200"/>
        <w:jc w:val="left"/>
        <w:rPr>
          <w:rFonts w:ascii="Tahoma" w:hAnsi="Tahoma" w:eastAsia="微软雅黑" w:cs="宋体"/>
          <w:color w:val="FF0000"/>
          <w:kern w:val="0"/>
          <w:sz w:val="24"/>
        </w:rPr>
      </w:pPr>
      <w:r>
        <w:rPr>
          <w:rFonts w:hint="eastAsia" w:ascii="Tahoma" w:hAnsi="Tahoma" w:eastAsia="微软雅黑" w:cs="宋体"/>
          <w:color w:val="FF0000"/>
          <w:kern w:val="0"/>
          <w:sz w:val="24"/>
        </w:rPr>
        <w:t>（空1行，论文正文，小四宋体，行间距固定值20磅，段落首行空2个字）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shape id="_x0000_s1038" o:spid="_x0000_s1038" o:spt="62" type="#_x0000_t62" style="position:absolute;left:0pt;margin-left:189pt;margin-top:40.8pt;height:36.9pt;width:279pt;z-index:251662336;mso-width-relative:page;mso-height-relative:page;" coordsize="21600,21600" adj="-6968,5854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/>
                      <w:color w:val="FF0000"/>
                      <w:szCs w:val="21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小四黑体，左起空2个字</w:t>
                  </w:r>
                </w:p>
                <w:p/>
              </w:txbxContent>
            </v:textbox>
          </v:shape>
        </w:pict>
      </w: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  <w:r>
        <w:rPr>
          <w:rFonts w:hint="eastAsia" w:ascii="黑体" w:hAnsi="宋体" w:eastAsia="黑体" w:cs="宋体"/>
          <w:kern w:val="0"/>
          <w:sz w:val="24"/>
          <w:szCs w:val="24"/>
        </w:rPr>
        <w:t>（一）主要过程</w:t>
      </w:r>
      <w:r>
        <w:rPr>
          <w:rFonts w:ascii="宋体" w:hAnsi="宋体" w:eastAsia="宋体" w:cs="宋体"/>
          <w:kern w:val="0"/>
          <w:sz w:val="24"/>
          <w:szCs w:val="24"/>
        </w:rPr>
        <w:t>××××××××××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宋体" w:eastAsia="黑体" w:cs="宋体"/>
          <w:kern w:val="0"/>
          <w:sz w:val="24"/>
          <w:szCs w:val="24"/>
        </w:rPr>
        <w:t>（二）问题、体会、分析、思考××</w:t>
      </w:r>
      <w:r>
        <w:rPr>
          <w:rFonts w:ascii="宋体" w:hAnsi="宋体" w:eastAsia="宋体" w:cs="宋体"/>
          <w:kern w:val="0"/>
          <w:sz w:val="24"/>
          <w:szCs w:val="24"/>
        </w:rPr>
        <w:t>××××××××</w:t>
      </w:r>
    </w:p>
    <w:p>
      <w:pPr>
        <w:widowControl/>
        <w:adjustRightInd w:val="0"/>
        <w:snapToGrid w:val="0"/>
        <w:spacing w:after="200" w:line="400" w:lineRule="exact"/>
        <w:ind w:firstLine="440" w:firstLineChars="200"/>
        <w:jc w:val="left"/>
        <w:rPr>
          <w:rFonts w:ascii="宋体" w:hAnsi="宋体" w:eastAsia="微软雅黑" w:cs="Times New Roman"/>
          <w:kern w:val="0"/>
          <w:sz w:val="24"/>
        </w:rPr>
      </w:pPr>
      <w:r>
        <w:rPr>
          <w:rFonts w:ascii="Tahoma" w:hAnsi="Tahoma" w:eastAsia="微软雅黑" w:cs="Times New Roman"/>
          <w:kern w:val="0"/>
          <w:sz w:val="22"/>
        </w:rPr>
        <w:pict>
          <v:shape id="_x0000_s1039" o:spid="_x0000_s1039" o:spt="62" type="#_x0000_t62" style="position:absolute;left:0pt;margin-left:198pt;margin-top:0.4pt;height:33.05pt;width:270pt;z-index:251663360;mso-width-relative:page;mso-height-relative:page;" coordsize="21600,21600" adj="-7148,7254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</w:t>
                  </w:r>
                  <w:r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个字</w:t>
                  </w:r>
                </w:p>
                <w:p/>
              </w:txbxContent>
            </v:textbox>
          </v:shape>
        </w:pict>
      </w:r>
      <w:r>
        <w:rPr>
          <w:rFonts w:hint="eastAsia" w:ascii="黑体" w:hAnsi="宋体" w:eastAsia="黑体" w:cs="Times New Roman"/>
          <w:kern w:val="0"/>
          <w:sz w:val="24"/>
        </w:rPr>
        <w:t>1．价值及作用</w:t>
      </w:r>
    </w:p>
    <w:p>
      <w:pPr>
        <w:widowControl/>
        <w:adjustRightInd w:val="0"/>
        <w:snapToGrid w:val="0"/>
        <w:spacing w:after="200" w:line="400" w:lineRule="exact"/>
        <w:ind w:firstLine="360" w:firstLineChars="150"/>
        <w:jc w:val="left"/>
        <w:rPr>
          <w:rFonts w:ascii="宋体" w:hAnsi="宋体" w:eastAsia="微软雅黑" w:cs="Times New Roman"/>
          <w:kern w:val="0"/>
          <w:sz w:val="24"/>
        </w:rPr>
      </w:pPr>
      <w:r>
        <w:rPr>
          <w:rFonts w:ascii="宋体" w:hAnsi="宋体" w:eastAsia="微软雅黑" w:cs="Times New Roman"/>
          <w:kern w:val="0"/>
          <w:sz w:val="24"/>
        </w:rPr>
        <w:t>×××××××××××××××××××××××××××××××××</w:t>
      </w:r>
    </w:p>
    <w:p>
      <w:pPr>
        <w:widowControl/>
        <w:adjustRightInd w:val="0"/>
        <w:snapToGrid w:val="0"/>
        <w:spacing w:after="200" w:line="400" w:lineRule="exact"/>
        <w:ind w:firstLine="360" w:firstLineChars="150"/>
        <w:jc w:val="left"/>
        <w:rPr>
          <w:rFonts w:ascii="黑体" w:hAnsi="宋体" w:eastAsia="黑体" w:cs="Times New Roman"/>
          <w:kern w:val="0"/>
          <w:sz w:val="24"/>
          <w:szCs w:val="21"/>
        </w:rPr>
      </w:pPr>
      <w:r>
        <w:rPr>
          <w:rFonts w:hint="eastAsia" w:ascii="黑体" w:hAnsi="宋体" w:eastAsia="黑体" w:cs="Times New Roman"/>
          <w:kern w:val="0"/>
          <w:sz w:val="24"/>
          <w:szCs w:val="21"/>
        </w:rPr>
        <w:t>（1）价值</w:t>
      </w:r>
    </w:p>
    <w:p>
      <w:pPr>
        <w:widowControl/>
        <w:adjustRightInd w:val="0"/>
        <w:snapToGrid w:val="0"/>
        <w:spacing w:after="200" w:line="400" w:lineRule="exact"/>
        <w:ind w:firstLine="440" w:firstLineChars="200"/>
        <w:jc w:val="left"/>
        <w:rPr>
          <w:rFonts w:ascii="黑体" w:hAnsi="宋体" w:eastAsia="黑体" w:cs="Times New Roman"/>
          <w:kern w:val="0"/>
          <w:sz w:val="24"/>
          <w:szCs w:val="21"/>
        </w:rPr>
      </w:pPr>
      <w:r>
        <w:rPr>
          <w:rFonts w:ascii="Tahoma" w:hAnsi="Tahoma" w:eastAsia="微软雅黑" w:cs="Times New Roman"/>
          <w:kern w:val="0"/>
          <w:sz w:val="22"/>
        </w:rPr>
        <w:pict>
          <v:shape id="_x0000_s1040" o:spid="_x0000_s1040" o:spt="62" type="#_x0000_t62" style="position:absolute;left:0pt;margin-left:198pt;margin-top:11pt;height:32.2pt;width:270pt;z-index:251664384;mso-width-relative:page;mso-height-relative:page;" coordsize="21600,21600" adj="-5168,2113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二级以下标题</w:t>
                  </w:r>
                  <w:r>
                    <w:rPr>
                      <w:rFonts w:hint="eastAsia" w:ascii="黑体" w:hAnsi="DY20+ZHYMcR-20" w:eastAsia="黑体"/>
                      <w:color w:val="FF0000"/>
                      <w:sz w:val="24"/>
                    </w:rPr>
                    <w:t>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小四黑体，左起空</w:t>
                  </w:r>
                  <w:r>
                    <w:rPr>
                      <w:rFonts w:ascii="宋体" w:hAnsi="宋体"/>
                      <w:color w:val="FF0000"/>
                      <w:szCs w:val="21"/>
                    </w:rPr>
                    <w:t>2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个字</w:t>
                  </w:r>
                </w:p>
                <w:p/>
              </w:txbxContent>
            </v:textbox>
          </v:shape>
        </w:pict>
      </w:r>
      <w:r>
        <w:rPr>
          <w:rFonts w:hint="eastAsia" w:ascii="黑体" w:hAnsi="Tahoma" w:eastAsia="黑体" w:cs="宋体"/>
          <w:kern w:val="0"/>
          <w:sz w:val="24"/>
        </w:rPr>
        <w:t>①真正实现政务公开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>
      <w:pPr>
        <w:widowControl/>
        <w:spacing w:line="400" w:lineRule="exact"/>
        <w:ind w:firstLine="560" w:firstLineChars="200"/>
        <w:jc w:val="left"/>
        <w:rPr>
          <w:rFonts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三、建议</w:t>
      </w:r>
    </w:p>
    <w:p>
      <w:pPr>
        <w:widowControl/>
        <w:spacing w:line="4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××××××××××××××××××××××××××××××××××××××××××××××××××××××××××××××××××</w:t>
      </w:r>
      <w:r>
        <w:rPr>
          <w:rFonts w:hint="eastAsia" w:ascii="宋体" w:hAnsi="宋体" w:eastAsia="宋体" w:cs="宋体"/>
          <w:kern w:val="0"/>
          <w:sz w:val="24"/>
          <w:szCs w:val="24"/>
        </w:rPr>
        <w:t>……</w:t>
      </w:r>
    </w:p>
    <w:p>
      <w:pPr>
        <w:widowControl/>
        <w:spacing w:line="400" w:lineRule="exact"/>
        <w:ind w:firstLine="480" w:firstLineChars="200"/>
        <w:jc w:val="left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</w:t>
      </w:r>
      <w:r>
        <w:rPr>
          <w:rFonts w:hint="eastAsia" w:ascii="黑体" w:hAnsi="宋体" w:eastAsia="黑体" w:cs="宋体"/>
          <w:kern w:val="0"/>
          <w:sz w:val="24"/>
          <w:szCs w:val="24"/>
        </w:rPr>
        <w:t xml:space="preserve"> 署名：（黑体小四号）</w:t>
      </w:r>
    </w:p>
    <w:p>
      <w:pPr>
        <w:widowControl/>
        <w:spacing w:line="400" w:lineRule="exact"/>
        <w:ind w:firstLine="480" w:firstLineChars="200"/>
        <w:jc w:val="left"/>
        <w:rPr>
          <w:rFonts w:ascii="黑体" w:hAnsi="宋体" w:eastAsia="黑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</w:t>
      </w:r>
      <w:r>
        <w:rPr>
          <w:rFonts w:hint="eastAsia" w:ascii="黑体" w:hAnsi="宋体" w:eastAsia="黑体" w:cs="宋体"/>
          <w:kern w:val="0"/>
          <w:sz w:val="24"/>
          <w:szCs w:val="24"/>
        </w:rPr>
        <w:t xml:space="preserve">   报告完成时间：（黑体小四号）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Y20+ZHYMcR-2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VmYzdmMjg1YjU1YjViNDQ4YTBiMDNlODdiY2E0MjAifQ=="/>
  </w:docVars>
  <w:rsids>
    <w:rsidRoot w:val="00C30972"/>
    <w:rsid w:val="00053D30"/>
    <w:rsid w:val="000703E8"/>
    <w:rsid w:val="000B1C6E"/>
    <w:rsid w:val="001660A0"/>
    <w:rsid w:val="00183C6A"/>
    <w:rsid w:val="001D2D83"/>
    <w:rsid w:val="00290086"/>
    <w:rsid w:val="00291426"/>
    <w:rsid w:val="003043BE"/>
    <w:rsid w:val="00310957"/>
    <w:rsid w:val="0031531B"/>
    <w:rsid w:val="00372C40"/>
    <w:rsid w:val="00403FA3"/>
    <w:rsid w:val="005326C3"/>
    <w:rsid w:val="005A46A5"/>
    <w:rsid w:val="00627E7A"/>
    <w:rsid w:val="006B0FB3"/>
    <w:rsid w:val="006D19CA"/>
    <w:rsid w:val="00700811"/>
    <w:rsid w:val="0070234E"/>
    <w:rsid w:val="00713DA4"/>
    <w:rsid w:val="007564C8"/>
    <w:rsid w:val="00797228"/>
    <w:rsid w:val="007D1014"/>
    <w:rsid w:val="007D7F1E"/>
    <w:rsid w:val="00807C1A"/>
    <w:rsid w:val="008113EE"/>
    <w:rsid w:val="008329C5"/>
    <w:rsid w:val="008D191B"/>
    <w:rsid w:val="008D2795"/>
    <w:rsid w:val="00933469"/>
    <w:rsid w:val="00946830"/>
    <w:rsid w:val="009813BC"/>
    <w:rsid w:val="00991392"/>
    <w:rsid w:val="00997ACD"/>
    <w:rsid w:val="00AC3096"/>
    <w:rsid w:val="00B255BB"/>
    <w:rsid w:val="00BC705E"/>
    <w:rsid w:val="00C30972"/>
    <w:rsid w:val="00CC4258"/>
    <w:rsid w:val="00D20EDE"/>
    <w:rsid w:val="00DB7F2F"/>
    <w:rsid w:val="00EB0B5C"/>
    <w:rsid w:val="00FE6DEC"/>
    <w:rsid w:val="2D15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326</Words>
  <Characters>1863</Characters>
  <Lines>15</Lines>
  <Paragraphs>4</Paragraphs>
  <TotalTime>48</TotalTime>
  <ScaleCrop>false</ScaleCrop>
  <LinksUpToDate>false</LinksUpToDate>
  <CharactersWithSpaces>2185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2020-10-19T08:40:00Z</dcterms:created>
  <dc:creator>Administrator</dc:creator>
  <cp:lastModifiedBy>大大泡泡糖</cp:lastModifiedBy>
  <dcterms:modified xsi:type="dcterms:W3CDTF">2023-08-23T09:08:42Z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0B6A9715D6094F368075AE1567E01934_12</vt:lpwstr>
  </property>
</Properties>
</file>