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6695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 w14:paraId="67E8EA14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4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 w14:paraId="4FF4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 w14:paraId="7955649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 w14:paraId="3425F83F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25CE114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 w14:paraId="1B3F276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1E2F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 w14:paraId="238DC59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 w14:paraId="776A997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78E710A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 w14:paraId="56DC3A1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34FB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056FC59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506F9D08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 w14:paraId="26B9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19D24DC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 w14:paraId="7B32D04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39C9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7205601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 w14:paraId="1D6CDE2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279F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31F7F70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 w14:paraId="31B74AC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1E2D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 w14:paraId="1CB3A9D8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 w14:paraId="428CD18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4423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 w14:paraId="6E6682AB"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</w:t>
            </w:r>
            <w:r>
              <w:rPr>
                <w:rFonts w:hint="eastAsia" w:eastAsia="仿宋_GB2312"/>
                <w:bCs/>
                <w:sz w:val="26"/>
                <w:szCs w:val="26"/>
              </w:rPr>
              <w:t>信息系统</w:t>
            </w:r>
            <w:r>
              <w:rPr>
                <w:rFonts w:eastAsia="仿宋_GB2312"/>
                <w:bCs/>
                <w:sz w:val="26"/>
                <w:szCs w:val="26"/>
              </w:rPr>
              <w:t>中录入的申请内容无误，且提交的申请材料真实、有效，否则因此造成的问题由我本人承担。</w:t>
            </w:r>
          </w:p>
          <w:p w14:paraId="75F78A2F"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 w14:paraId="012E72DC"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 w14:paraId="10E72E07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 w14:paraId="7E79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 w14:paraId="09E4F53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6B9346D3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14:paraId="0D0F2C79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 w14:paraId="4E70A39F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0ADB469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14:paraId="0E53AFDF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14:paraId="0728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 w14:paraId="331D24A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sz w:val="26"/>
                <w:szCs w:val="26"/>
                <w:lang w:eastAsia="zh-CN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5A784B68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425D37CE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 w14:paraId="798A8D65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4C77B5FF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 w14:paraId="3842A98C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</w:t>
            </w:r>
            <w:r>
              <w:rPr>
                <w:rFonts w:hint="eastAsia" w:eastAsia="仿宋_GB2312"/>
                <w:sz w:val="26"/>
                <w:szCs w:val="26"/>
                <w:lang w:eastAsia="zh-CN"/>
              </w:rPr>
              <w:t>招生考试机构或主考学校</w:t>
            </w:r>
            <w:r>
              <w:rPr>
                <w:rFonts w:hint="eastAsia" w:eastAsia="仿宋_GB2312"/>
                <w:sz w:val="26"/>
                <w:szCs w:val="26"/>
              </w:rPr>
              <w:t>意见</w:t>
            </w:r>
            <w:r>
              <w:rPr>
                <w:rFonts w:eastAsia="仿宋_GB2312"/>
                <w:sz w:val="26"/>
                <w:szCs w:val="26"/>
              </w:rPr>
              <w:t>：</w:t>
            </w:r>
          </w:p>
          <w:p w14:paraId="5950930F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0D21928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 w14:paraId="6544309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16A4C209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 w14:paraId="00E738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74"/>
    <w:rsid w:val="000403BD"/>
    <w:rsid w:val="00177974"/>
    <w:rsid w:val="00210C32"/>
    <w:rsid w:val="00211EBE"/>
    <w:rsid w:val="00454A0C"/>
    <w:rsid w:val="008E60C4"/>
    <w:rsid w:val="00BB58A0"/>
    <w:rsid w:val="00BF009E"/>
    <w:rsid w:val="00CF6DDC"/>
    <w:rsid w:val="3309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Lines>3</Lines>
  <Paragraphs>1</Paragraphs>
  <TotalTime>0</TotalTime>
  <ScaleCrop>false</ScaleCrop>
  <LinksUpToDate>false</LinksUpToDate>
  <CharactersWithSpaces>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2022-03-03T02:18:00Z</dcterms:created>
  <dc:creator>yunjun</dc:creator>
  <cp:lastModifiedBy>幽兰</cp:lastModifiedBy>
  <dcterms:modified xsi:type="dcterms:W3CDTF">2025-02-25T06:49:08Z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eyJoZGlkIjoiOTk3MGYzNTZmYWQ5NTA4OTA0YWNlYWJjZTg4N2VmMGIiLCJ1c2VySWQiOiIxNTE5MzI0OTY3In0=</vt:lpwstr>
  </property>
  <property fmtid="{D5CDD505-2E9C-101B-9397-08002B2CF9AE}" pid="3" name="KSOProductBuildVer">
    <vt:lpwstr>2052-12.1.0.19770</vt:lpwstr>
  </property>
  <property fmtid="{D5CDD505-2E9C-101B-9397-08002B2CF9AE}" pid="4" name="ICV">
    <vt:lpwstr>B4FF373E93AF48D98A63812BBE97BA87_12</vt:lpwstr>
  </property>
</Properties>
</file>